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2A5C" w14:textId="2F94AD72" w:rsidR="001A007A" w:rsidRDefault="001A007A">
      <w:r>
        <w:t>1.Alignment issue in risk set up eye icon</w:t>
      </w:r>
    </w:p>
    <w:p w14:paraId="75CEB059" w14:textId="76CAC6F6" w:rsidR="001A007A" w:rsidRDefault="001A007A">
      <w:r>
        <w:t>2.If risk has set as not qualified in risk master then also able to schedule audit against the supplier</w:t>
      </w:r>
    </w:p>
    <w:p w14:paraId="5C3FC8DF" w14:textId="165D8FA7" w:rsidR="008B128E" w:rsidRDefault="008B128E">
      <w:r>
        <w:rPr>
          <w:noProof/>
        </w:rPr>
        <w:drawing>
          <wp:inline distT="0" distB="0" distL="0" distR="0" wp14:anchorId="1E5CA7FA" wp14:editId="196D8072">
            <wp:extent cx="5731510" cy="27559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D816" w14:textId="666BD338" w:rsidR="001A007A" w:rsidRDefault="001A007A">
      <w:r>
        <w:t>3.</w:t>
      </w:r>
      <w:r w:rsidR="00017AC5">
        <w:t>Alignment issue (save) button in supplier creation page</w:t>
      </w:r>
    </w:p>
    <w:p w14:paraId="5192F631" w14:textId="431BD79B" w:rsidR="00017AC5" w:rsidRDefault="00017AC5">
      <w:r>
        <w:rPr>
          <w:noProof/>
        </w:rPr>
        <w:drawing>
          <wp:inline distT="0" distB="0" distL="0" distR="0" wp14:anchorId="6F8B5B29" wp14:editId="1AB23EB1">
            <wp:extent cx="5731510" cy="27476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B1DD7" w14:textId="067E8E8A" w:rsidR="00017AC5" w:rsidRDefault="00017AC5">
      <w:r>
        <w:t>3.Supplier creation page-&gt;According to supplier template selection</w:t>
      </w:r>
      <w:r w:rsidR="0030697D">
        <w:t>,</w:t>
      </w:r>
      <w:r>
        <w:t xml:space="preserve"> </w:t>
      </w:r>
      <w:r w:rsidR="0030697D">
        <w:t>checklists has not shown in audit form assign screen,instead it shows complete checklists details</w:t>
      </w:r>
    </w:p>
    <w:p w14:paraId="402EFD9A" w14:textId="0C7170B6" w:rsidR="0030697D" w:rsidRDefault="0030697D">
      <w:r>
        <w:t>4. Audit criteria-&gt;Alignment issue in map entity screen</w:t>
      </w:r>
    </w:p>
    <w:p w14:paraId="76FDAFA9" w14:textId="1848F1C8" w:rsidR="0030697D" w:rsidRDefault="0030697D">
      <w:r>
        <w:rPr>
          <w:noProof/>
        </w:rPr>
        <w:lastRenderedPageBreak/>
        <w:drawing>
          <wp:inline distT="0" distB="0" distL="0" distR="0" wp14:anchorId="12A99E8E" wp14:editId="4E546F91">
            <wp:extent cx="5731510" cy="27006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52E8" w14:textId="4D7FDA9A" w:rsidR="0030697D" w:rsidRDefault="0030697D">
      <w:r>
        <w:t>5.</w:t>
      </w:r>
      <w:r w:rsidR="0032725D">
        <w:t xml:space="preserve"> Able to schedule audit for Registration not completed supplier ‘s (is it correct)</w:t>
      </w:r>
    </w:p>
    <w:p w14:paraId="3CF223D5" w14:textId="450947DD" w:rsidR="0032725D" w:rsidRDefault="0032725D">
      <w:r>
        <w:t>6.</w:t>
      </w:r>
      <w:r w:rsidR="000B7F18">
        <w:t>Unable to upload NC and OFI.Data not saved message displaying</w:t>
      </w:r>
    </w:p>
    <w:p w14:paraId="1016D329" w14:textId="46B0BE1C" w:rsidR="000B7F18" w:rsidRDefault="000B7F18">
      <w:r>
        <w:rPr>
          <w:noProof/>
        </w:rPr>
        <w:drawing>
          <wp:inline distT="0" distB="0" distL="0" distR="0" wp14:anchorId="6DA9EE0E" wp14:editId="36F74221">
            <wp:extent cx="5731510" cy="31572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A1503" w14:textId="5B723ADD" w:rsidR="000B7F18" w:rsidRDefault="00906323">
      <w:r>
        <w:rPr>
          <w:noProof/>
        </w:rPr>
        <w:lastRenderedPageBreak/>
        <w:drawing>
          <wp:inline distT="0" distB="0" distL="0" distR="0" wp14:anchorId="6347F556" wp14:editId="5519D7A2">
            <wp:extent cx="5731510" cy="33204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92865" w14:textId="38A63BD4" w:rsidR="00906323" w:rsidRDefault="00906323">
      <w:r>
        <w:t>7.</w:t>
      </w:r>
    </w:p>
    <w:p w14:paraId="5C772BAA" w14:textId="55F3183D" w:rsidR="0030697D" w:rsidRDefault="0030697D"/>
    <w:sectPr w:rsidR="0030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7A"/>
    <w:rsid w:val="00017AC5"/>
    <w:rsid w:val="000B7F18"/>
    <w:rsid w:val="001A007A"/>
    <w:rsid w:val="0030697D"/>
    <w:rsid w:val="0032725D"/>
    <w:rsid w:val="008B128E"/>
    <w:rsid w:val="0090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6E6F"/>
  <w15:chartTrackingRefBased/>
  <w15:docId w15:val="{9D53AD76-2DBF-487F-915F-C8B3FD80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imrameshk imrameshk</dc:creator>
  <cp:keywords/>
  <dc:description/>
  <cp:lastModifiedBy>imrameshk imrameshk</cp:lastModifiedBy>
  <cp:revision>6</cp:revision>
  <dcterms:created xsi:type="dcterms:W3CDTF">2021-12-06T13:56:00Z</dcterms:created>
  <dcterms:modified xsi:type="dcterms:W3CDTF">2021-12-06T15:04:00Z</dcterms:modified>
</cp:coreProperties>
</file>