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9BC" w:rsidRDefault="00A829BC" w:rsidP="00A829BC">
      <w:pPr>
        <w:pStyle w:val="Heading1"/>
      </w:pPr>
      <w:r>
        <w:t xml:space="preserve">6/25 Issue 12 – </w:t>
      </w:r>
      <w:proofErr w:type="spellStart"/>
      <w:r>
        <w:t>FTree</w:t>
      </w:r>
      <w:proofErr w:type="spellEnd"/>
      <w:r>
        <w:t xml:space="preserve"> Not Showing Failure </w:t>
      </w:r>
      <w:proofErr w:type="spellStart"/>
      <w:r>
        <w:t>Flowdowns</w:t>
      </w:r>
      <w:proofErr w:type="spellEnd"/>
    </w:p>
    <w:p w:rsidR="00A829BC" w:rsidRDefault="00A829BC" w:rsidP="00A829BC">
      <w:pPr>
        <w:keepNext/>
        <w:keepLines/>
      </w:pPr>
      <w:r>
        <w:t>Reported 06/25/2021</w:t>
      </w:r>
    </w:p>
    <w:p w:rsidR="00A829BC" w:rsidRDefault="00A829BC" w:rsidP="00A829BC">
      <w:pPr>
        <w:pStyle w:val="ListParagraph"/>
        <w:keepNext/>
        <w:keepLines/>
        <w:numPr>
          <w:ilvl w:val="0"/>
          <w:numId w:val="1"/>
        </w:numPr>
      </w:pPr>
      <w:r>
        <w:t xml:space="preserve">Create </w:t>
      </w:r>
      <w:proofErr w:type="spellStart"/>
      <w:r>
        <w:t>DFunc</w:t>
      </w:r>
      <w:proofErr w:type="spellEnd"/>
      <w:r>
        <w:t xml:space="preserve">, </w:t>
      </w:r>
      <w:proofErr w:type="spellStart"/>
      <w:r>
        <w:t>DReqt</w:t>
      </w:r>
      <w:proofErr w:type="spellEnd"/>
      <w:r>
        <w:t xml:space="preserve"> and </w:t>
      </w:r>
      <w:proofErr w:type="spellStart"/>
      <w:r>
        <w:t>DFail</w:t>
      </w:r>
      <w:proofErr w:type="spellEnd"/>
      <w:r>
        <w:t xml:space="preserve"> </w:t>
      </w:r>
      <w:proofErr w:type="spellStart"/>
      <w:r>
        <w:t>flowdowns</w:t>
      </w:r>
      <w:proofErr w:type="spellEnd"/>
      <w:r>
        <w:t xml:space="preserve"> in </w:t>
      </w:r>
      <w:proofErr w:type="spellStart"/>
      <w:r>
        <w:t>AQuAPro</w:t>
      </w:r>
      <w:proofErr w:type="spellEnd"/>
      <w:r>
        <w:t xml:space="preserve"> for FMEDA-FTA Carb.</w:t>
      </w:r>
    </w:p>
    <w:p w:rsidR="00A829BC" w:rsidRPr="0081576D" w:rsidRDefault="00A829BC" w:rsidP="00A829BC">
      <w:pPr>
        <w:pStyle w:val="ListParagraph"/>
        <w:keepNext/>
        <w:keepLines/>
        <w:numPr>
          <w:ilvl w:val="0"/>
          <w:numId w:val="1"/>
        </w:numPr>
        <w:rPr>
          <w:highlight w:val="green"/>
        </w:rPr>
      </w:pPr>
      <w:r w:rsidRPr="0081576D">
        <w:rPr>
          <w:highlight w:val="green"/>
        </w:rPr>
        <w:t xml:space="preserve">Open </w:t>
      </w:r>
      <w:proofErr w:type="spellStart"/>
      <w:r w:rsidRPr="0081576D">
        <w:rPr>
          <w:highlight w:val="green"/>
        </w:rPr>
        <w:t>FTree</w:t>
      </w:r>
      <w:proofErr w:type="spellEnd"/>
      <w:r w:rsidRPr="0081576D">
        <w:rPr>
          <w:highlight w:val="green"/>
        </w:rPr>
        <w:t xml:space="preserve">, don’t see </w:t>
      </w:r>
      <w:proofErr w:type="spellStart"/>
      <w:r w:rsidRPr="0081576D">
        <w:rPr>
          <w:highlight w:val="green"/>
        </w:rPr>
        <w:t>flowdown</w:t>
      </w:r>
      <w:proofErr w:type="spellEnd"/>
      <w:r w:rsidRPr="0081576D">
        <w:rPr>
          <w:highlight w:val="green"/>
        </w:rPr>
        <w:t xml:space="preserve"> arrows:</w:t>
      </w:r>
    </w:p>
    <w:p w:rsidR="00A829BC" w:rsidRDefault="00A829BC" w:rsidP="00A829BC">
      <w:pPr>
        <w:keepNext/>
        <w:keepLines/>
      </w:pPr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4B6D3425" wp14:editId="377652B9">
            <wp:extent cx="2642616" cy="2706624"/>
            <wp:effectExtent l="0" t="0" r="571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616" cy="270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BC" w:rsidRDefault="00A829BC" w:rsidP="00A829BC">
      <w:pPr>
        <w:pStyle w:val="ListParagraph"/>
        <w:keepLines/>
        <w:numPr>
          <w:ilvl w:val="0"/>
          <w:numId w:val="1"/>
        </w:numPr>
      </w:pPr>
      <w:r>
        <w:t xml:space="preserve">The boxed ASIs and ATIs were created when I opened </w:t>
      </w:r>
      <w:proofErr w:type="spellStart"/>
      <w:r>
        <w:t>FTree</w:t>
      </w:r>
      <w:proofErr w:type="spellEnd"/>
      <w:r>
        <w:t>:</w:t>
      </w:r>
    </w:p>
    <w:p w:rsidR="00A829BC" w:rsidRDefault="00A829BC" w:rsidP="00A829BC">
      <w:pPr>
        <w:keepLines/>
      </w:pPr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51505088" wp14:editId="112E5CA2">
            <wp:extent cx="5943600" cy="20097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BC" w:rsidRDefault="00A829BC" w:rsidP="00A829BC">
      <w:pPr>
        <w:pStyle w:val="ListParagraph"/>
        <w:keepNext/>
        <w:keepLines/>
        <w:numPr>
          <w:ilvl w:val="0"/>
          <w:numId w:val="1"/>
        </w:numPr>
      </w:pPr>
      <w:r>
        <w:lastRenderedPageBreak/>
        <w:t xml:space="preserve">Open </w:t>
      </w:r>
      <w:proofErr w:type="spellStart"/>
      <w:r>
        <w:t>EFCTree</w:t>
      </w:r>
      <w:proofErr w:type="spellEnd"/>
      <w:r>
        <w:t xml:space="preserve"> for FMEDA-FTA Carb.</w:t>
      </w:r>
    </w:p>
    <w:p w:rsidR="00A829BC" w:rsidRDefault="00A829BC" w:rsidP="00A829BC">
      <w:pPr>
        <w:pStyle w:val="ListParagraph"/>
        <w:keepNext/>
        <w:numPr>
          <w:ilvl w:val="0"/>
          <w:numId w:val="1"/>
        </w:numPr>
      </w:pPr>
      <w:r>
        <w:t xml:space="preserve">See </w:t>
      </w:r>
      <w:proofErr w:type="spellStart"/>
      <w:r>
        <w:t>flowdowns</w:t>
      </w:r>
      <w:proofErr w:type="spellEnd"/>
      <w:r>
        <w:t xml:space="preserve"> to FMEDA-FTA Comp5 and FMEDA-FTA Comp6.</w:t>
      </w:r>
    </w:p>
    <w:p w:rsidR="00A829BC" w:rsidRDefault="00A829BC" w:rsidP="00A829BC"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3AA4638E" wp14:editId="4F8C1AF9">
            <wp:extent cx="5934075" cy="28003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BC" w:rsidRDefault="00A829BC" w:rsidP="00A829BC">
      <w:pPr>
        <w:pStyle w:val="ListParagraph"/>
        <w:keepNext/>
        <w:keepLines/>
        <w:numPr>
          <w:ilvl w:val="0"/>
          <w:numId w:val="3"/>
        </w:numPr>
      </w:pPr>
      <w:r>
        <w:lastRenderedPageBreak/>
        <w:t xml:space="preserve">The following ASIs were created when </w:t>
      </w:r>
      <w:proofErr w:type="spellStart"/>
      <w:r>
        <w:t>EFCTree</w:t>
      </w:r>
      <w:proofErr w:type="spellEnd"/>
      <w:r>
        <w:t xml:space="preserve"> was opened:</w:t>
      </w:r>
    </w:p>
    <w:p w:rsidR="00A829BC" w:rsidRDefault="00A829BC" w:rsidP="00A829BC">
      <w:pPr>
        <w:keepNext/>
        <w:keepLines/>
      </w:pPr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4CF39ADF" wp14:editId="388943BD">
            <wp:extent cx="6355080" cy="6949440"/>
            <wp:effectExtent l="0" t="0" r="762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BC" w:rsidRDefault="00A829BC" w:rsidP="00A829BC">
      <w:pPr>
        <w:pStyle w:val="ListParagraph"/>
        <w:numPr>
          <w:ilvl w:val="0"/>
          <w:numId w:val="2"/>
        </w:numPr>
      </w:pPr>
      <w:r>
        <w:t xml:space="preserve">Open </w:t>
      </w:r>
      <w:proofErr w:type="spellStart"/>
      <w:r>
        <w:t>FTree</w:t>
      </w:r>
      <w:proofErr w:type="spellEnd"/>
      <w:r>
        <w:t xml:space="preserve"> for FMEDA-FTA Carb.</w:t>
      </w:r>
    </w:p>
    <w:p w:rsidR="00A829BC" w:rsidRDefault="00A829BC" w:rsidP="00A829BC">
      <w:pPr>
        <w:pStyle w:val="ListParagraph"/>
        <w:numPr>
          <w:ilvl w:val="0"/>
          <w:numId w:val="2"/>
        </w:numPr>
      </w:pPr>
      <w:r>
        <w:t xml:space="preserve">Now see </w:t>
      </w:r>
      <w:proofErr w:type="spellStart"/>
      <w:r>
        <w:t>DFail</w:t>
      </w:r>
      <w:proofErr w:type="spellEnd"/>
      <w:r>
        <w:t xml:space="preserve"> </w:t>
      </w:r>
      <w:proofErr w:type="spellStart"/>
      <w:r>
        <w:t>flowdowns</w:t>
      </w:r>
      <w:proofErr w:type="spellEnd"/>
      <w:r>
        <w:t>:</w:t>
      </w:r>
    </w:p>
    <w:p w:rsidR="00A829BC" w:rsidRDefault="00A829BC" w:rsidP="00A829BC">
      <w:r>
        <w:rPr>
          <w:noProof/>
        </w:rPr>
        <w:lastRenderedPageBreak/>
        <w:tab/>
      </w:r>
      <w:r>
        <w:rPr>
          <w:noProof/>
          <w:lang w:val="en-IN" w:eastAsia="en-IN"/>
        </w:rPr>
        <w:drawing>
          <wp:inline distT="0" distB="0" distL="0" distR="0" wp14:anchorId="04F884A1" wp14:editId="4D04B53B">
            <wp:extent cx="5248656" cy="457200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656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9BC" w:rsidRDefault="00A829BC" w:rsidP="00A829BC">
      <w:pPr>
        <w:pStyle w:val="ListParagraph"/>
        <w:numPr>
          <w:ilvl w:val="0"/>
          <w:numId w:val="4"/>
        </w:numPr>
      </w:pPr>
      <w:r w:rsidRPr="00BF38D1">
        <w:rPr>
          <w:highlight w:val="green"/>
        </w:rPr>
        <w:t xml:space="preserve">Whatever </w:t>
      </w:r>
      <w:proofErr w:type="spellStart"/>
      <w:r w:rsidRPr="00BF38D1">
        <w:rPr>
          <w:highlight w:val="green"/>
        </w:rPr>
        <w:t>EFCTree</w:t>
      </w:r>
      <w:proofErr w:type="spellEnd"/>
      <w:r w:rsidRPr="00BF38D1">
        <w:rPr>
          <w:highlight w:val="green"/>
        </w:rPr>
        <w:t xml:space="preserve"> is doing so that </w:t>
      </w:r>
      <w:proofErr w:type="spellStart"/>
      <w:r w:rsidRPr="00BF38D1">
        <w:rPr>
          <w:highlight w:val="green"/>
        </w:rPr>
        <w:t>FTree</w:t>
      </w:r>
      <w:proofErr w:type="spellEnd"/>
      <w:r w:rsidRPr="00BF38D1">
        <w:rPr>
          <w:highlight w:val="green"/>
        </w:rPr>
        <w:t xml:space="preserve"> can be displayed should also be done by </w:t>
      </w:r>
      <w:proofErr w:type="spellStart"/>
      <w:r w:rsidRPr="00BF38D1">
        <w:rPr>
          <w:highlight w:val="green"/>
        </w:rPr>
        <w:t>FTree</w:t>
      </w:r>
      <w:proofErr w:type="spellEnd"/>
      <w:r w:rsidRPr="00BF38D1">
        <w:rPr>
          <w:highlight w:val="green"/>
        </w:rPr>
        <w:t xml:space="preserve"> or the code should be modified to work without the data created by </w:t>
      </w:r>
      <w:proofErr w:type="spellStart"/>
      <w:r w:rsidRPr="00BF38D1">
        <w:rPr>
          <w:highlight w:val="green"/>
        </w:rPr>
        <w:t>EFCTree</w:t>
      </w:r>
      <w:proofErr w:type="spellEnd"/>
      <w:r w:rsidRPr="00BF38D1">
        <w:rPr>
          <w:highlight w:val="green"/>
        </w:rPr>
        <w:t>.</w:t>
      </w:r>
    </w:p>
    <w:p w:rsidR="00A829BC" w:rsidRDefault="00A829BC" w:rsidP="00A829BC"/>
    <w:p w:rsidR="00222FBF" w:rsidRDefault="00222FBF">
      <w:bookmarkStart w:id="0" w:name="_GoBack"/>
      <w:bookmarkEnd w:id="0"/>
    </w:p>
    <w:sectPr w:rsidR="0022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56356"/>
    <w:multiLevelType w:val="hybridMultilevel"/>
    <w:tmpl w:val="3EE6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F76AC"/>
    <w:multiLevelType w:val="hybridMultilevel"/>
    <w:tmpl w:val="CC18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10947"/>
    <w:multiLevelType w:val="hybridMultilevel"/>
    <w:tmpl w:val="199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463C7"/>
    <w:multiLevelType w:val="hybridMultilevel"/>
    <w:tmpl w:val="072A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BC"/>
    <w:rsid w:val="00222FBF"/>
    <w:rsid w:val="00A8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B6AF6-FC93-4C28-95C0-A01D0964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9BC"/>
    <w:pPr>
      <w:spacing w:after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9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8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91979</dc:creator>
  <cp:keywords/>
  <dc:description/>
  <cp:lastModifiedBy>91979</cp:lastModifiedBy>
  <cp:revision>1</cp:revision>
  <dcterms:created xsi:type="dcterms:W3CDTF">2021-07-08T10:41:00Z</dcterms:created>
  <dcterms:modified xsi:type="dcterms:W3CDTF">2021-07-08T10:42:00Z</dcterms:modified>
</cp:coreProperties>
</file>